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204F" w:rsidRPr="00C0165D" w:rsidRDefault="00C0165D" w:rsidP="00C016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0165D">
        <w:rPr>
          <w:rFonts w:ascii="Times New Roman" w:hAnsi="Times New Roman" w:cs="Times New Roman"/>
          <w:sz w:val="28"/>
          <w:szCs w:val="28"/>
        </w:rPr>
        <w:t>Секция: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03C0" w:rsidRPr="004F03C0">
        <w:rPr>
          <w:rFonts w:ascii="Times New Roman" w:hAnsi="Times New Roman" w:cs="Times New Roman"/>
          <w:sz w:val="28"/>
          <w:szCs w:val="28"/>
        </w:rPr>
        <w:t>Науки об обществе</w:t>
      </w:r>
      <w:r w:rsidR="00645E1E">
        <w:rPr>
          <w:rFonts w:ascii="Times New Roman" w:hAnsi="Times New Roman" w:cs="Times New Roman"/>
          <w:sz w:val="28"/>
          <w:szCs w:val="28"/>
        </w:rPr>
        <w:t xml:space="preserve"> </w:t>
      </w:r>
      <w:r w:rsidR="009A56E8">
        <w:rPr>
          <w:rFonts w:ascii="Times New Roman" w:hAnsi="Times New Roman" w:cs="Times New Roman"/>
          <w:sz w:val="28"/>
          <w:szCs w:val="28"/>
        </w:rPr>
        <w:t>1</w:t>
      </w:r>
      <w:bookmarkStart w:id="0" w:name="_GoBack"/>
      <w:bookmarkEnd w:id="0"/>
    </w:p>
    <w:p w:rsidR="00C0165D" w:rsidRPr="00C0165D" w:rsidRDefault="00C0165D" w:rsidP="00C016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0165D">
        <w:rPr>
          <w:rFonts w:ascii="Times New Roman" w:hAnsi="Times New Roman" w:cs="Times New Roman"/>
          <w:sz w:val="28"/>
          <w:szCs w:val="28"/>
        </w:rPr>
        <w:t>Кабинет:</w:t>
      </w:r>
      <w:r w:rsidR="00D209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65D" w:rsidRPr="00C0165D" w:rsidRDefault="00C0165D" w:rsidP="00C016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0165D">
        <w:rPr>
          <w:rFonts w:ascii="Times New Roman" w:hAnsi="Times New Roman" w:cs="Times New Roman"/>
          <w:sz w:val="28"/>
          <w:szCs w:val="28"/>
        </w:rPr>
        <w:t>Председатель жюри:</w:t>
      </w:r>
      <w:r w:rsidR="00D209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65D" w:rsidRPr="00C0165D" w:rsidRDefault="00C0165D" w:rsidP="00C016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0165D">
        <w:rPr>
          <w:rFonts w:ascii="Times New Roman" w:hAnsi="Times New Roman" w:cs="Times New Roman"/>
          <w:sz w:val="28"/>
          <w:szCs w:val="28"/>
        </w:rPr>
        <w:t>Члены жюри:</w:t>
      </w:r>
      <w:r w:rsidR="00D209F1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5144"/>
        <w:gridCol w:w="4069"/>
        <w:gridCol w:w="1134"/>
        <w:gridCol w:w="4166"/>
      </w:tblGrid>
      <w:tr w:rsidR="00B60919" w:rsidRPr="00200123" w:rsidTr="00B60919">
        <w:tc>
          <w:tcPr>
            <w:tcW w:w="1101" w:type="dxa"/>
          </w:tcPr>
          <w:p w:rsidR="00B60919" w:rsidRPr="00200123" w:rsidRDefault="00B60919" w:rsidP="0052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12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144" w:type="dxa"/>
          </w:tcPr>
          <w:p w:rsidR="00B60919" w:rsidRPr="00200123" w:rsidRDefault="00B60919" w:rsidP="0052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123">
              <w:rPr>
                <w:rFonts w:ascii="Times New Roman" w:hAnsi="Times New Roman" w:cs="Times New Roman"/>
                <w:sz w:val="24"/>
                <w:szCs w:val="24"/>
              </w:rPr>
              <w:t>Тема проекта</w:t>
            </w:r>
          </w:p>
        </w:tc>
        <w:tc>
          <w:tcPr>
            <w:tcW w:w="4069" w:type="dxa"/>
          </w:tcPr>
          <w:p w:rsidR="00B60919" w:rsidRPr="00200123" w:rsidRDefault="00B60919" w:rsidP="0052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123">
              <w:rPr>
                <w:rFonts w:ascii="Times New Roman" w:hAnsi="Times New Roman" w:cs="Times New Roman"/>
                <w:sz w:val="24"/>
                <w:szCs w:val="24"/>
              </w:rPr>
              <w:t>ФИО участника</w:t>
            </w:r>
          </w:p>
        </w:tc>
        <w:tc>
          <w:tcPr>
            <w:tcW w:w="1134" w:type="dxa"/>
          </w:tcPr>
          <w:p w:rsidR="00B60919" w:rsidRPr="00200123" w:rsidRDefault="00B60919" w:rsidP="0052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123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4166" w:type="dxa"/>
          </w:tcPr>
          <w:p w:rsidR="00B60919" w:rsidRPr="00200123" w:rsidRDefault="00B609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123">
              <w:rPr>
                <w:rFonts w:ascii="Times New Roman" w:hAnsi="Times New Roman" w:cs="Times New Roman"/>
                <w:sz w:val="24"/>
                <w:szCs w:val="24"/>
              </w:rPr>
              <w:t>ФИО руководителя</w:t>
            </w:r>
          </w:p>
        </w:tc>
      </w:tr>
      <w:tr w:rsidR="000263CB" w:rsidRPr="00200123" w:rsidTr="000263CB">
        <w:trPr>
          <w:trHeight w:val="326"/>
        </w:trPr>
        <w:tc>
          <w:tcPr>
            <w:tcW w:w="1101" w:type="dxa"/>
          </w:tcPr>
          <w:p w:rsidR="000263CB" w:rsidRPr="00D209F1" w:rsidRDefault="000263CB" w:rsidP="00D209F1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bottom"/>
          </w:tcPr>
          <w:p w:rsidR="000263CB" w:rsidRDefault="000263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Мазура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Елизавета Дмитриевна</w:t>
            </w:r>
          </w:p>
        </w:tc>
        <w:tc>
          <w:tcPr>
            <w:tcW w:w="4069" w:type="dxa"/>
            <w:vAlign w:val="bottom"/>
          </w:tcPr>
          <w:p w:rsidR="000263CB" w:rsidRDefault="000263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Политика и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молодежь:как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не стать жертвой политических манипуляций?</w:t>
            </w:r>
          </w:p>
        </w:tc>
        <w:tc>
          <w:tcPr>
            <w:tcW w:w="1134" w:type="dxa"/>
            <w:vAlign w:val="bottom"/>
          </w:tcPr>
          <w:p w:rsidR="000263CB" w:rsidRDefault="000263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А</w:t>
            </w:r>
          </w:p>
        </w:tc>
        <w:tc>
          <w:tcPr>
            <w:tcW w:w="4166" w:type="dxa"/>
            <w:vAlign w:val="bottom"/>
          </w:tcPr>
          <w:p w:rsidR="000263CB" w:rsidRDefault="000263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Белоносова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Елена Евгеньевна </w:t>
            </w:r>
          </w:p>
        </w:tc>
      </w:tr>
      <w:tr w:rsidR="000263CB" w:rsidRPr="00200123" w:rsidTr="00EC087A">
        <w:tc>
          <w:tcPr>
            <w:tcW w:w="1101" w:type="dxa"/>
          </w:tcPr>
          <w:p w:rsidR="000263CB" w:rsidRPr="00D209F1" w:rsidRDefault="000263CB" w:rsidP="00D209F1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bottom"/>
          </w:tcPr>
          <w:p w:rsidR="000263CB" w:rsidRPr="000263CB" w:rsidRDefault="000263C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263CB">
              <w:rPr>
                <w:rFonts w:ascii="Arial" w:hAnsi="Arial" w:cs="Arial"/>
                <w:sz w:val="20"/>
                <w:szCs w:val="20"/>
              </w:rPr>
              <w:t>Лукманова</w:t>
            </w:r>
            <w:proofErr w:type="spellEnd"/>
            <w:r w:rsidRPr="000263CB">
              <w:rPr>
                <w:rFonts w:ascii="Arial" w:hAnsi="Arial" w:cs="Arial"/>
                <w:sz w:val="20"/>
                <w:szCs w:val="20"/>
              </w:rPr>
              <w:t xml:space="preserve"> Диана </w:t>
            </w:r>
            <w:proofErr w:type="spellStart"/>
            <w:r w:rsidRPr="000263CB">
              <w:rPr>
                <w:rFonts w:ascii="Arial" w:hAnsi="Arial" w:cs="Arial"/>
                <w:sz w:val="20"/>
                <w:szCs w:val="20"/>
              </w:rPr>
              <w:t>Фанильевна</w:t>
            </w:r>
            <w:proofErr w:type="spellEnd"/>
          </w:p>
        </w:tc>
        <w:tc>
          <w:tcPr>
            <w:tcW w:w="4069" w:type="dxa"/>
            <w:vAlign w:val="bottom"/>
          </w:tcPr>
          <w:p w:rsidR="000263CB" w:rsidRDefault="000263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Советские агитационные плакаты </w:t>
            </w:r>
          </w:p>
        </w:tc>
        <w:tc>
          <w:tcPr>
            <w:tcW w:w="1134" w:type="dxa"/>
            <w:vAlign w:val="bottom"/>
          </w:tcPr>
          <w:p w:rsidR="000263CB" w:rsidRDefault="000263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Б</w:t>
            </w:r>
          </w:p>
        </w:tc>
        <w:tc>
          <w:tcPr>
            <w:tcW w:w="4166" w:type="dxa"/>
            <w:vAlign w:val="bottom"/>
          </w:tcPr>
          <w:p w:rsidR="000263CB" w:rsidRDefault="000263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Белоносова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Елена Евгеньевна </w:t>
            </w:r>
          </w:p>
        </w:tc>
      </w:tr>
      <w:tr w:rsidR="000263CB" w:rsidRPr="00200123" w:rsidTr="00EC087A">
        <w:tc>
          <w:tcPr>
            <w:tcW w:w="1101" w:type="dxa"/>
          </w:tcPr>
          <w:p w:rsidR="000263CB" w:rsidRPr="00D209F1" w:rsidRDefault="000263CB" w:rsidP="00D209F1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bottom"/>
          </w:tcPr>
          <w:p w:rsidR="000263CB" w:rsidRDefault="000263C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Кандалинцева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Мария Александровна</w:t>
            </w:r>
          </w:p>
        </w:tc>
        <w:tc>
          <w:tcPr>
            <w:tcW w:w="4069" w:type="dxa"/>
            <w:vAlign w:val="bottom"/>
          </w:tcPr>
          <w:p w:rsidR="000263CB" w:rsidRDefault="000263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Профессиональное самоопределение </w:t>
            </w:r>
          </w:p>
        </w:tc>
        <w:tc>
          <w:tcPr>
            <w:tcW w:w="1134" w:type="dxa"/>
            <w:vAlign w:val="bottom"/>
          </w:tcPr>
          <w:p w:rsidR="000263CB" w:rsidRDefault="000263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Б</w:t>
            </w:r>
          </w:p>
        </w:tc>
        <w:tc>
          <w:tcPr>
            <w:tcW w:w="4166" w:type="dxa"/>
            <w:vAlign w:val="bottom"/>
          </w:tcPr>
          <w:p w:rsidR="000263CB" w:rsidRDefault="000263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Белоносова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Елена Евгеньевна </w:t>
            </w:r>
          </w:p>
        </w:tc>
      </w:tr>
      <w:tr w:rsidR="000263CB" w:rsidRPr="00200123" w:rsidTr="00EC087A">
        <w:tc>
          <w:tcPr>
            <w:tcW w:w="1101" w:type="dxa"/>
          </w:tcPr>
          <w:p w:rsidR="000263CB" w:rsidRPr="00D209F1" w:rsidRDefault="000263CB" w:rsidP="00D209F1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bottom"/>
          </w:tcPr>
          <w:p w:rsidR="000263CB" w:rsidRDefault="000263C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Мусихина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Галина Олеговна</w:t>
            </w:r>
          </w:p>
        </w:tc>
        <w:tc>
          <w:tcPr>
            <w:tcW w:w="4069" w:type="dxa"/>
            <w:vAlign w:val="bottom"/>
          </w:tcPr>
          <w:p w:rsidR="000263CB" w:rsidRDefault="000263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Подросковая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агрессия </w:t>
            </w:r>
          </w:p>
        </w:tc>
        <w:tc>
          <w:tcPr>
            <w:tcW w:w="1134" w:type="dxa"/>
            <w:vAlign w:val="bottom"/>
          </w:tcPr>
          <w:p w:rsidR="000263CB" w:rsidRDefault="000263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Б</w:t>
            </w:r>
          </w:p>
        </w:tc>
        <w:tc>
          <w:tcPr>
            <w:tcW w:w="4166" w:type="dxa"/>
            <w:vAlign w:val="bottom"/>
          </w:tcPr>
          <w:p w:rsidR="000263CB" w:rsidRDefault="000263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Белоносова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Елена Евгеньевна </w:t>
            </w:r>
          </w:p>
        </w:tc>
      </w:tr>
      <w:tr w:rsidR="000263CB" w:rsidRPr="00200123" w:rsidTr="00EC087A">
        <w:tc>
          <w:tcPr>
            <w:tcW w:w="1101" w:type="dxa"/>
          </w:tcPr>
          <w:p w:rsidR="000263CB" w:rsidRPr="00D209F1" w:rsidRDefault="000263CB" w:rsidP="00D209F1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bottom"/>
          </w:tcPr>
          <w:p w:rsidR="000263CB" w:rsidRDefault="000263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Аверкиева Кристина Константиновна</w:t>
            </w:r>
          </w:p>
        </w:tc>
        <w:tc>
          <w:tcPr>
            <w:tcW w:w="4069" w:type="dxa"/>
            <w:vAlign w:val="bottom"/>
          </w:tcPr>
          <w:p w:rsidR="000263CB" w:rsidRDefault="000263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Интернет в жизни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старшеклассника:за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и против.</w:t>
            </w:r>
          </w:p>
        </w:tc>
        <w:tc>
          <w:tcPr>
            <w:tcW w:w="1134" w:type="dxa"/>
            <w:vAlign w:val="bottom"/>
          </w:tcPr>
          <w:p w:rsidR="000263CB" w:rsidRDefault="000263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10б</w:t>
            </w:r>
          </w:p>
        </w:tc>
        <w:tc>
          <w:tcPr>
            <w:tcW w:w="4166" w:type="dxa"/>
            <w:vAlign w:val="bottom"/>
          </w:tcPr>
          <w:p w:rsidR="000263CB" w:rsidRDefault="000263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Белоносова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Елена Евгеньевна </w:t>
            </w:r>
          </w:p>
        </w:tc>
      </w:tr>
      <w:tr w:rsidR="003F19DF" w:rsidRPr="00200123" w:rsidTr="00EC087A">
        <w:tc>
          <w:tcPr>
            <w:tcW w:w="1101" w:type="dxa"/>
          </w:tcPr>
          <w:p w:rsidR="003F19DF" w:rsidRPr="00D209F1" w:rsidRDefault="003F19DF" w:rsidP="00D209F1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bottom"/>
          </w:tcPr>
          <w:p w:rsidR="003F19DF" w:rsidRDefault="003F19D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Грачёва Виктория Максимовна,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Шилкова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Ольга Викторовна</w:t>
            </w:r>
          </w:p>
        </w:tc>
        <w:tc>
          <w:tcPr>
            <w:tcW w:w="4069" w:type="dxa"/>
            <w:vAlign w:val="bottom"/>
          </w:tcPr>
          <w:p w:rsidR="003F19DF" w:rsidRDefault="003F19D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Библиотека: вчера, сегодня, завтра</w:t>
            </w:r>
          </w:p>
        </w:tc>
        <w:tc>
          <w:tcPr>
            <w:tcW w:w="1134" w:type="dxa"/>
            <w:vAlign w:val="bottom"/>
          </w:tcPr>
          <w:p w:rsidR="003F19DF" w:rsidRDefault="003F19D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 В</w:t>
            </w:r>
          </w:p>
        </w:tc>
        <w:tc>
          <w:tcPr>
            <w:tcW w:w="4166" w:type="dxa"/>
            <w:vAlign w:val="bottom"/>
          </w:tcPr>
          <w:p w:rsidR="003F19DF" w:rsidRDefault="003F19D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Молочкова Анна Владимировн</w:t>
            </w:r>
          </w:p>
        </w:tc>
      </w:tr>
      <w:tr w:rsidR="003F19DF" w:rsidRPr="00200123" w:rsidTr="00EC087A">
        <w:tc>
          <w:tcPr>
            <w:tcW w:w="1101" w:type="dxa"/>
          </w:tcPr>
          <w:p w:rsidR="003F19DF" w:rsidRPr="00D209F1" w:rsidRDefault="003F19DF" w:rsidP="00D209F1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bottom"/>
          </w:tcPr>
          <w:p w:rsidR="003F19DF" w:rsidRDefault="003F19D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Волченко Екатерина Александровна? Исакова Виктория Игоревна</w:t>
            </w:r>
          </w:p>
        </w:tc>
        <w:tc>
          <w:tcPr>
            <w:tcW w:w="4069" w:type="dxa"/>
            <w:vAlign w:val="bottom"/>
          </w:tcPr>
          <w:p w:rsidR="003F19DF" w:rsidRDefault="003F19D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школьной электронной газеты</w:t>
            </w:r>
          </w:p>
        </w:tc>
        <w:tc>
          <w:tcPr>
            <w:tcW w:w="1134" w:type="dxa"/>
            <w:vAlign w:val="bottom"/>
          </w:tcPr>
          <w:p w:rsidR="003F19DF" w:rsidRDefault="003F19D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 б</w:t>
            </w:r>
          </w:p>
        </w:tc>
        <w:tc>
          <w:tcPr>
            <w:tcW w:w="4166" w:type="dxa"/>
            <w:vAlign w:val="bottom"/>
          </w:tcPr>
          <w:p w:rsidR="003F19DF" w:rsidRDefault="003F19D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Молочкова Анна Владимировн</w:t>
            </w:r>
          </w:p>
        </w:tc>
      </w:tr>
      <w:tr w:rsidR="003F19DF" w:rsidRPr="00200123" w:rsidTr="00845B1E">
        <w:tc>
          <w:tcPr>
            <w:tcW w:w="1101" w:type="dxa"/>
          </w:tcPr>
          <w:p w:rsidR="003F19DF" w:rsidRPr="00D209F1" w:rsidRDefault="003F19DF" w:rsidP="00D209F1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center"/>
          </w:tcPr>
          <w:p w:rsidR="003F19DF" w:rsidRDefault="003F19D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Чернышов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Даниил Евгеньевич</w:t>
            </w:r>
          </w:p>
        </w:tc>
        <w:tc>
          <w:tcPr>
            <w:tcW w:w="4069" w:type="dxa"/>
            <w:vAlign w:val="center"/>
          </w:tcPr>
          <w:p w:rsidR="003F19DF" w:rsidRDefault="003F19D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Влияние интернета на человека.</w:t>
            </w:r>
          </w:p>
        </w:tc>
        <w:tc>
          <w:tcPr>
            <w:tcW w:w="1134" w:type="dxa"/>
            <w:vAlign w:val="center"/>
          </w:tcPr>
          <w:p w:rsidR="003F19DF" w:rsidRDefault="003F19D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11 б </w:t>
            </w:r>
          </w:p>
        </w:tc>
        <w:tc>
          <w:tcPr>
            <w:tcW w:w="4166" w:type="dxa"/>
            <w:vAlign w:val="center"/>
          </w:tcPr>
          <w:p w:rsidR="003F19DF" w:rsidRDefault="003F19D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Терещенко Татьяна Федоровна</w:t>
            </w:r>
          </w:p>
        </w:tc>
      </w:tr>
    </w:tbl>
    <w:p w:rsidR="00C0165D" w:rsidRDefault="00C0165D"/>
    <w:sectPr w:rsidR="00C0165D" w:rsidSect="00C0165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5322A0"/>
    <w:multiLevelType w:val="hybridMultilevel"/>
    <w:tmpl w:val="1AEE5B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0165D"/>
    <w:rsid w:val="000263CB"/>
    <w:rsid w:val="000F57C6"/>
    <w:rsid w:val="00200123"/>
    <w:rsid w:val="003F19DF"/>
    <w:rsid w:val="004F03C0"/>
    <w:rsid w:val="00645E1E"/>
    <w:rsid w:val="00714E37"/>
    <w:rsid w:val="00766ECA"/>
    <w:rsid w:val="00857CB5"/>
    <w:rsid w:val="009A56E8"/>
    <w:rsid w:val="00B60919"/>
    <w:rsid w:val="00C0165D"/>
    <w:rsid w:val="00CC1AA3"/>
    <w:rsid w:val="00D209F1"/>
    <w:rsid w:val="00EB204F"/>
    <w:rsid w:val="00F0095F"/>
    <w:rsid w:val="00F41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4BBC8"/>
  <w15:docId w15:val="{471417CE-1C26-49D2-9685-3CAEE1F43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20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16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0263CB"/>
    <w:rPr>
      <w:color w:val="1155CC"/>
      <w:u w:val="single"/>
    </w:rPr>
  </w:style>
  <w:style w:type="character" w:styleId="a5">
    <w:name w:val="FollowedHyperlink"/>
    <w:basedOn w:val="a0"/>
    <w:uiPriority w:val="99"/>
    <w:semiHidden/>
    <w:unhideWhenUsed/>
    <w:rsid w:val="000263CB"/>
    <w:rPr>
      <w:color w:val="800080" w:themeColor="followedHyperlink"/>
      <w:u w:val="single"/>
    </w:rPr>
  </w:style>
  <w:style w:type="paragraph" w:styleId="a6">
    <w:name w:val="List Paragraph"/>
    <w:basedOn w:val="a"/>
    <w:uiPriority w:val="34"/>
    <w:qFormat/>
    <w:rsid w:val="00D209F1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D209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209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smirn</cp:lastModifiedBy>
  <cp:revision>13</cp:revision>
  <cp:lastPrinted>2022-02-18T03:20:00Z</cp:lastPrinted>
  <dcterms:created xsi:type="dcterms:W3CDTF">2021-03-08T15:51:00Z</dcterms:created>
  <dcterms:modified xsi:type="dcterms:W3CDTF">2022-02-18T03:21:00Z</dcterms:modified>
</cp:coreProperties>
</file>